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>„An Bachesranft“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ante correcturam unsicher: siehe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 Entzifferung ante correcturam unsicher: siehe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Hs.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r>
              <w:t xml:space="preserve">Klav.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correcturam: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Klav.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Klav.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[ppp]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Klav.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>Text: auf Rasur. Ante correcturam: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r w:rsidR="004639AE">
        <w:t xml:space="preserve"> (Hs.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r>
              <w:t xml:space="preserve">Tenutostrich zu 5. Note, Staccatopunkt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>bei Klav. o. mit Bleistift und zwischen den Klav.-Systemen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>Zuerst: Sechzehntelpause</w:t>
            </w:r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r>
              <w:t xml:space="preserve">Sechzehntelpause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r>
              <w:t xml:space="preserve">Sechzehntelpause bei 1/16 gestrichen, Ligaturbögen zu 2/16 </w:t>
            </w:r>
            <w:r w:rsidR="004A2BE9">
              <w:t xml:space="preserve">von T. 7 </w:t>
            </w:r>
            <w:r>
              <w:t>und Sechzehntelpause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r>
              <w:t>Ligaturbögen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(mit schwarzer Tinte ggf. auf Rasur, Hs.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>Auf Rasur. Ante correcturam: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>Auf Rasur. Ante correcturam: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A20660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>Auf Rasur. Ante correcturam: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A2066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A2066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A2066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FF7459" w:rsidRPr="00B44065" w14:paraId="4663FCD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A20660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A2066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(Hs.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A2066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A2066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A20660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A2066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A20660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A20660">
            <w:pPr>
              <w:spacing w:line="360" w:lineRule="auto"/>
            </w:pPr>
            <w:r>
              <w:t>[pp] geändert zu [ppp]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5DF2B3D3" w:rsidR="0064688F" w:rsidRPr="00B44065" w:rsidRDefault="0064688F" w:rsidP="00A85C48">
            <w:pPr>
              <w:spacing w:line="360" w:lineRule="auto"/>
            </w:pPr>
            <w:r>
              <w:t xml:space="preserve">Wellenline über den Noten </w:t>
            </w:r>
            <w:r w:rsidR="00BF5AC0">
              <w:t xml:space="preserve">hinzugefügt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r>
              <w:t>Decrescendogabel</w:t>
            </w:r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[ppp]</w:t>
            </w:r>
            <w:r w:rsidR="00BF5AC0">
              <w:t>,</w:t>
            </w:r>
            <w:r>
              <w:t xml:space="preserve"> Crescendogabel bis 3. Note und Decrescendogabel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0D7D55" w:rsidRPr="00B44065" w14:paraId="7F3B73E5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F577" w14:textId="5E4FE38E" w:rsidR="000D7D55" w:rsidRDefault="000D7D55" w:rsidP="000D7D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BED5" w14:textId="7EBC4B10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BABC" w14:textId="75AA5DFB" w:rsidR="000D7D55" w:rsidRDefault="000D7D55" w:rsidP="000D7D55">
            <w:pPr>
              <w:spacing w:line="360" w:lineRule="auto"/>
            </w:pPr>
            <w:r>
              <w:t>5.–8.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9178" w14:textId="0C64FDF3" w:rsidR="000D7D55" w:rsidRDefault="000D7D55" w:rsidP="000D7D55">
            <w:pPr>
              <w:spacing w:line="360" w:lineRule="auto"/>
            </w:pPr>
            <w:r>
              <w:t>Crescendogabel hinzugefügt mit grünem Buntstift.</w:t>
            </w:r>
          </w:p>
        </w:tc>
      </w:tr>
      <w:tr w:rsidR="000D7D55" w:rsidRPr="00B44065" w14:paraId="2883221D" w14:textId="77777777" w:rsidTr="00F1667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03CC" w14:textId="77777777" w:rsidR="000D7D55" w:rsidRDefault="000D7D55" w:rsidP="00F16677">
            <w:pPr>
              <w:spacing w:line="360" w:lineRule="auto"/>
            </w:pPr>
            <w:r>
              <w:lastRenderedPageBreak/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6009" w14:textId="254AA2E0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FDB7" w14:textId="42455851" w:rsidR="000D7D55" w:rsidRDefault="000D7D55" w:rsidP="000D7D55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3FC5" w14:textId="209854CE" w:rsidR="000D7D55" w:rsidRPr="00B44065" w:rsidRDefault="000D7D55" w:rsidP="000D7D55">
            <w:pPr>
              <w:spacing w:line="360" w:lineRule="auto"/>
            </w:pPr>
            <w:r>
              <w:t>Decrescendogabel hinzugefügt mit grünem Buntstift (überschreibt Crescendogabel 1.–3. Note).</w:t>
            </w:r>
          </w:p>
        </w:tc>
      </w:tr>
      <w:tr w:rsidR="000D7D55" w:rsidRPr="00B44065" w14:paraId="7AEE4BF3" w14:textId="77777777" w:rsidTr="00F1667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FD76" w14:textId="77777777" w:rsidR="000D7D55" w:rsidRDefault="000D7D55" w:rsidP="00F16677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778C" w14:textId="20CB4A8B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457" w14:textId="62A99E99" w:rsidR="000D7D55" w:rsidRDefault="000D7D55" w:rsidP="00F16677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B875" w14:textId="7AEBF9B0" w:rsidR="000D7D55" w:rsidRPr="00B44065" w:rsidRDefault="000D7D55" w:rsidP="00F16677">
            <w:pPr>
              <w:spacing w:line="360" w:lineRule="auto"/>
            </w:pPr>
            <w:r w:rsidRPr="000D7D55">
              <w:rPr>
                <w:i/>
              </w:rPr>
              <w:t>espr.</w:t>
            </w:r>
            <w:r>
              <w:t xml:space="preserve"> hinzugefügt mit grünem Buntstift.</w:t>
            </w:r>
          </w:p>
        </w:tc>
      </w:tr>
      <w:tr w:rsidR="000D7D55" w:rsidRPr="00B44065" w14:paraId="5E289F94" w14:textId="77777777" w:rsidTr="00F1667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80D" w14:textId="77777777" w:rsidR="000D7D55" w:rsidRDefault="000D7D55" w:rsidP="00F16677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80B73" w14:textId="77777777" w:rsidR="000D7D55" w:rsidRPr="00B44065" w:rsidRDefault="000D7D55" w:rsidP="00F16677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1703" w14:textId="1E8D4AAB" w:rsidR="000D7D55" w:rsidRDefault="000D7D55" w:rsidP="000D7D55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BEEE" w14:textId="77777777" w:rsidR="000D7D55" w:rsidRPr="00B44065" w:rsidRDefault="000D7D55" w:rsidP="00F16677">
            <w:pPr>
              <w:spacing w:line="360" w:lineRule="auto"/>
            </w:pPr>
            <w:r>
              <w:t>Decrescendogabel hinzugefügt mit grünem Buntstift.</w:t>
            </w:r>
          </w:p>
        </w:tc>
      </w:tr>
      <w:tr w:rsidR="00015A0D" w:rsidRPr="00B44065" w14:paraId="526BFD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651A" w14:textId="3DA1A0FC" w:rsidR="00015A0D" w:rsidRDefault="00015A0D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5B9B" w14:textId="2AC75C1E" w:rsidR="00015A0D" w:rsidRDefault="00015A0D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5E2" w14:textId="72AEB412" w:rsidR="00015A0D" w:rsidRDefault="00015A0D" w:rsidP="00161889">
            <w:pPr>
              <w:spacing w:line="360" w:lineRule="auto"/>
            </w:pPr>
            <w:r>
              <w:t>1–</w:t>
            </w:r>
            <w:r w:rsidR="00161889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715E" w14:textId="3B4B7D14" w:rsidR="00015A0D" w:rsidRPr="00015A0D" w:rsidRDefault="00015A0D" w:rsidP="00161889">
            <w:pPr>
              <w:spacing w:line="360" w:lineRule="auto"/>
            </w:pPr>
            <w:r>
              <w:t xml:space="preserve">Vermutlich </w:t>
            </w:r>
            <w:r w:rsidR="00161889">
              <w:t xml:space="preserve">zunächst </w:t>
            </w:r>
            <w:r>
              <w:t xml:space="preserve">Crescendogabel </w:t>
            </w:r>
            <w:r w:rsidR="00161889">
              <w:t>hinzugefügt mit schwarzer Tinte, dann Gabel gestrichen mit Bleistift.</w:t>
            </w:r>
          </w:p>
        </w:tc>
      </w:tr>
      <w:tr w:rsidR="00101FB3" w:rsidRPr="00B44065" w14:paraId="39FB1F39" w14:textId="77777777" w:rsidTr="00F1667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A8EC" w14:textId="77777777" w:rsidR="00101FB3" w:rsidRDefault="00101FB3" w:rsidP="00F16677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38D4" w14:textId="77777777" w:rsidR="00101FB3" w:rsidRDefault="00101FB3" w:rsidP="00F16677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07B7" w14:textId="49E239E6" w:rsidR="00101FB3" w:rsidRDefault="00101FB3" w:rsidP="00101FB3">
            <w:pPr>
              <w:spacing w:line="360" w:lineRule="auto"/>
            </w:pPr>
            <w:r>
              <w:t>2/16, 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C422" w14:textId="158008FF" w:rsidR="00101FB3" w:rsidRDefault="00101FB3" w:rsidP="00F16677">
            <w:pPr>
              <w:spacing w:line="360" w:lineRule="auto"/>
            </w:pPr>
            <w:r>
              <w:t>Staccatopunkte hinzugefügt mit grünem Buntstift.</w:t>
            </w:r>
          </w:p>
        </w:tc>
      </w:tr>
      <w:tr w:rsidR="00161889" w:rsidRPr="00B44065" w14:paraId="47FC162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3000" w14:textId="586BCD99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2CC5" w14:textId="672CFF9A" w:rsidR="00161889" w:rsidRDefault="00161889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40F6" w14:textId="2494E2F4" w:rsidR="00161889" w:rsidRDefault="00161889" w:rsidP="00161889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C41B" w14:textId="254FD920" w:rsidR="00161889" w:rsidRDefault="00161889" w:rsidP="00161889">
            <w:pPr>
              <w:spacing w:line="360" w:lineRule="auto"/>
            </w:pPr>
            <w:r>
              <w:t>Vermutlich zunächst Decrescendogabel hinzugefügt mit schwarzer Tinte, dann Wellenline auf Gabel hinzugefügt (als Streichung?) mit rotem Buntstift.</w:t>
            </w:r>
          </w:p>
        </w:tc>
      </w:tr>
      <w:tr w:rsidR="000D7D55" w:rsidRPr="00B44065" w14:paraId="064F0F1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0D7D55" w:rsidRDefault="000D7D55" w:rsidP="000D7D55">
            <w:pPr>
              <w:spacing w:line="360" w:lineRule="auto"/>
            </w:pPr>
            <w:r>
              <w:t>5</w:t>
            </w:r>
          </w:p>
          <w:p w14:paraId="67B09171" w14:textId="77777777" w:rsidR="000D7D55" w:rsidRDefault="000D7D55" w:rsidP="000D7D55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  <w:p w14:paraId="1AF8C1AD" w14:textId="77777777" w:rsidR="000D7D55" w:rsidRDefault="000D7D55" w:rsidP="000D7D55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0D7D55" w:rsidRDefault="000D7D55" w:rsidP="000D7D55">
            <w:pPr>
              <w:spacing w:line="360" w:lineRule="auto"/>
            </w:pPr>
            <w:r w:rsidRPr="008D1246">
              <w:rPr>
                <w:i/>
              </w:rPr>
              <w:t>rit</w:t>
            </w:r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über Ges. mit Bleistift und rotem Buntstift sowie über Klav. o. mit schwarzer Tinte, dann über Klav. o. bis vor T. 6 5/8 gestrichen mit schwarzer Tinte. Siehe Korrektur in T. 6 5/8 bis Taktende.</w:t>
            </w:r>
          </w:p>
        </w:tc>
      </w:tr>
      <w:tr w:rsidR="000D7D55" w:rsidRPr="00B44065" w14:paraId="32DC06A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0D7D55" w:rsidRDefault="000D7D55" w:rsidP="000D7D55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Sechzehntelpause mit schwarzer Tinte (siehe Textfassung 3).</w:t>
            </w:r>
          </w:p>
        </w:tc>
      </w:tr>
      <w:tr w:rsidR="00161889" w:rsidRPr="00B44065" w14:paraId="7839B0D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45EA" w14:textId="3A96E48F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12DA" w14:textId="26C9A936" w:rsidR="00161889" w:rsidRDefault="00161889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FDF3" w14:textId="40D3EEA1" w:rsidR="00161889" w:rsidRDefault="00161889" w:rsidP="00161889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3B6E" w14:textId="0E36D5B8" w:rsidR="00161889" w:rsidRDefault="00161889" w:rsidP="00161889">
            <w:pPr>
              <w:spacing w:line="360" w:lineRule="auto"/>
            </w:pPr>
            <w:r>
              <w:t>[p], Decrescendogabel hinzugefügt mit grünem Buntstift.</w:t>
            </w:r>
          </w:p>
        </w:tc>
      </w:tr>
      <w:tr w:rsidR="00101FB3" w:rsidRPr="00B44065" w14:paraId="7E6219E8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AB24" w14:textId="35107B95" w:rsidR="00101FB3" w:rsidRDefault="00101FB3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1A9" w14:textId="26408BD2" w:rsidR="00101FB3" w:rsidRDefault="00101FB3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F45B" w14:textId="708E0793" w:rsidR="00101FB3" w:rsidRDefault="00101FB3" w:rsidP="000D7D55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73B" w14:textId="6D046E73" w:rsidR="00101FB3" w:rsidRDefault="00101FB3" w:rsidP="000D7D55">
            <w:pPr>
              <w:spacing w:line="360" w:lineRule="auto"/>
            </w:pPr>
            <w:r>
              <w:t>Tenutostrich hinzugefügt mit grünem Buntstift.</w:t>
            </w:r>
          </w:p>
        </w:tc>
      </w:tr>
      <w:tr w:rsidR="000D7D55" w:rsidRPr="00B44065" w14:paraId="11F1929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0D7D5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0D7D55" w:rsidRDefault="000D7D55" w:rsidP="000D7D55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0D7D55" w:rsidRDefault="000D7D55" w:rsidP="000D7D55">
            <w:pPr>
              <w:spacing w:line="360" w:lineRule="auto"/>
            </w:pPr>
            <w:r>
              <w:t>Augmentationspunkt zu gis hinzugefügt und Zweiunddreißigstelpause gestrichen mit schwarzer Tinte (siehe Textfassung 3).</w:t>
            </w:r>
          </w:p>
        </w:tc>
      </w:tr>
      <w:tr w:rsidR="00101FB3" w:rsidRPr="00B44065" w14:paraId="34279926" w14:textId="77777777" w:rsidTr="00F1667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4FCA" w14:textId="5E684EDA" w:rsidR="00101FB3" w:rsidRDefault="00101FB3" w:rsidP="00F16677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F3A4" w14:textId="3E82D987" w:rsidR="00101FB3" w:rsidRDefault="00101FB3" w:rsidP="00101FB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ACB4" w14:textId="79A99ACE" w:rsidR="00101FB3" w:rsidRDefault="00101FB3" w:rsidP="00F16677">
            <w:pPr>
              <w:spacing w:line="360" w:lineRule="auto"/>
            </w:pPr>
            <w:r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2BDE" w14:textId="1551400A" w:rsidR="00101FB3" w:rsidRDefault="00101FB3" w:rsidP="00F16677">
            <w:pPr>
              <w:spacing w:line="360" w:lineRule="auto"/>
            </w:pPr>
            <w:r>
              <w:t xml:space="preserve">[b] hinzugefügt mit schwarzer Tinte. Siehe Korrektur zu 5/16. </w:t>
            </w:r>
          </w:p>
        </w:tc>
      </w:tr>
      <w:tr w:rsidR="00101FB3" w:rsidRPr="00B44065" w14:paraId="55F7745A" w14:textId="77777777" w:rsidTr="00F1667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0D41" w14:textId="77777777" w:rsidR="00101FB3" w:rsidRDefault="00101FB3" w:rsidP="00F16677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52DA" w14:textId="6638249E" w:rsidR="00101FB3" w:rsidRDefault="00101FB3" w:rsidP="00101FB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3FAD" w14:textId="6B3AF217" w:rsidR="00101FB3" w:rsidRDefault="00101FB3" w:rsidP="00F16677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9875" w14:textId="1122892E" w:rsidR="00101FB3" w:rsidRDefault="00101FB3" w:rsidP="00F16677">
            <w:pPr>
              <w:spacing w:line="360" w:lineRule="auto"/>
            </w:pPr>
            <w:r>
              <w:t>[pp], Decrescendogabel hinzugefügt mit grünem Buntstift.</w:t>
            </w:r>
          </w:p>
        </w:tc>
      </w:tr>
      <w:tr w:rsidR="000D7D55" w:rsidRPr="00B44065" w14:paraId="09214DD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0D7D55" w:rsidRDefault="000D7D55" w:rsidP="000D7D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0D7D55" w:rsidRPr="00B44065" w:rsidRDefault="000D7D55" w:rsidP="000D7D55">
            <w:pPr>
              <w:spacing w:line="360" w:lineRule="auto"/>
            </w:pPr>
            <w:r>
              <w:t>[ppp] hinzugefügt (siehe Textfassung 3).</w:t>
            </w:r>
          </w:p>
        </w:tc>
      </w:tr>
      <w:tr w:rsidR="000D7D55" w:rsidRPr="00B44065" w14:paraId="4A62FAB2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0D7D55" w:rsidRDefault="000D7D55" w:rsidP="000D7D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0D7D55" w:rsidRDefault="000D7D55" w:rsidP="000D7D55">
            <w:pPr>
              <w:spacing w:line="360" w:lineRule="auto"/>
            </w:pPr>
            <w:r>
              <w:t>Staccatopunkte hinzugefügt mit schwarzer Tinte (siehe Textfassung 3).</w:t>
            </w:r>
          </w:p>
        </w:tc>
      </w:tr>
      <w:tr w:rsidR="00A16B5D" w:rsidRPr="00B44065" w14:paraId="0A5BB82E" w14:textId="77777777" w:rsidTr="00F1667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CEE2" w14:textId="29ABA398" w:rsidR="00A16B5D" w:rsidRDefault="00A16B5D" w:rsidP="00F16677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B342" w14:textId="64B12F10" w:rsidR="00A16B5D" w:rsidRPr="00B44065" w:rsidRDefault="00A16B5D" w:rsidP="00A16B5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A7E4" w14:textId="6ABE4A8B" w:rsidR="00A16B5D" w:rsidRDefault="00A16B5D" w:rsidP="00A16B5D">
            <w:pPr>
              <w:spacing w:line="360" w:lineRule="auto"/>
            </w:pPr>
            <w:r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C984" w14:textId="77777777" w:rsidR="00A16B5D" w:rsidRPr="00B44065" w:rsidRDefault="00A16B5D" w:rsidP="00F16677">
            <w:pPr>
              <w:spacing w:line="360" w:lineRule="auto"/>
            </w:pPr>
            <w:r>
              <w:t>Decrescendogabel hinzugefügt mit grünem Buntstift.</w:t>
            </w:r>
          </w:p>
        </w:tc>
      </w:tr>
      <w:tr w:rsidR="000D7D55" w:rsidRPr="00B44065" w14:paraId="00E6569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406EC5C1" w:rsidR="000D7D55" w:rsidRDefault="00A16B5D" w:rsidP="00A16B5D">
            <w:pPr>
              <w:spacing w:line="360" w:lineRule="auto"/>
            </w:pPr>
            <w:r>
              <w:t>3</w:t>
            </w:r>
            <w:r w:rsidR="000D7D55">
              <w:t>.–</w:t>
            </w:r>
            <w:r>
              <w:t>4</w:t>
            </w:r>
            <w:r w:rsidR="000D7D5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0D7D55" w:rsidRPr="00B44065" w:rsidRDefault="000D7D55" w:rsidP="000D7D55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Tenutostrich),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correcturam: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0D7D55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0D7D55" w:rsidRDefault="000D7D55" w:rsidP="000D7D55">
            <w:pPr>
              <w:spacing w:line="360" w:lineRule="auto"/>
            </w:pPr>
            <w:r>
              <w:t>3/8</w:t>
            </w:r>
          </w:p>
          <w:p w14:paraId="681EC165" w14:textId="2AA88A5F" w:rsidR="000D7D55" w:rsidRDefault="000D7D55" w:rsidP="000D7D55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4C231AC5" w:rsidR="000D7D55" w:rsidRDefault="000D7D55" w:rsidP="000D7D55">
            <w:pPr>
              <w:spacing w:line="360" w:lineRule="auto"/>
            </w:pPr>
            <w:r w:rsidRPr="008B2864">
              <w:rPr>
                <w:i/>
              </w:rPr>
              <w:t>rit</w:t>
            </w:r>
            <w:r>
              <w:t xml:space="preserve">[.] [eingerahmt] und Wellenlinie hinzugefügt über Ges. mit rotem Buntstift (überschreibt Korrektur in T. 5 5/8 bis Taktende). </w:t>
            </w:r>
            <w:r w:rsidRPr="008B2864">
              <w:rPr>
                <w:i/>
              </w:rPr>
              <w:t>rit.</w:t>
            </w:r>
            <w:r>
              <w:t xml:space="preserve"> in T. 6 5/8 aus Korrektur in T. 5 5/8 bis Taktende eingerahmt mit rotem Bunstift.</w:t>
            </w:r>
          </w:p>
        </w:tc>
      </w:tr>
      <w:tr w:rsidR="00A16B5D" w:rsidRPr="00B44065" w14:paraId="60923DE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8838" w14:textId="6ECF71A4" w:rsidR="00A16B5D" w:rsidRDefault="00A16B5D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B638" w14:textId="1F55FA56" w:rsidR="00A16B5D" w:rsidRDefault="00A16B5D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4F13" w14:textId="2ABE78BB" w:rsidR="00A16B5D" w:rsidRDefault="00A16B5D" w:rsidP="000D7D55">
            <w:pPr>
              <w:spacing w:line="360" w:lineRule="auto"/>
            </w:pPr>
            <w:r>
              <w:t>4/8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3F61" w14:textId="78FEF2DB" w:rsidR="00A16B5D" w:rsidRPr="00A16B5D" w:rsidRDefault="00A16B5D" w:rsidP="00A16B5D">
            <w:pPr>
              <w:spacing w:line="360" w:lineRule="auto"/>
            </w:pPr>
            <w:r>
              <w:t>Cescendogabel bis vorletzte Note, Decrescendogabel bis letzte Note überschreibt Crescendogabel bis vorletzte Note mit grünem Buntstift.</w:t>
            </w:r>
          </w:p>
        </w:tc>
      </w:tr>
      <w:tr w:rsidR="000D7D55" w:rsidRPr="00B44065" w14:paraId="7C5F1DF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0D7D55" w:rsidRDefault="000D7D55" w:rsidP="000D7D55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5B5034B4" w:rsidR="000D7D55" w:rsidRDefault="000D7D55" w:rsidP="000D7D55">
            <w:pPr>
              <w:spacing w:line="360" w:lineRule="auto"/>
            </w:pPr>
            <w:r w:rsidRPr="009639C9">
              <w:rPr>
                <w:i/>
              </w:rPr>
              <w:t>rit. - - -</w:t>
            </w:r>
            <w:r>
              <w:t xml:space="preserve"> hinzugefügt über Ges. und Klav. o. mit schwarzer Tinte (überschreibt dort Geltungsstrichelung von Korrektur in T. 5 5/16 bis T. 6 Taktende). Siehe Korrektur in T. 6 3/8 bis Taktende. </w:t>
            </w:r>
          </w:p>
        </w:tc>
      </w:tr>
      <w:tr w:rsidR="000D7D55" w:rsidRPr="00B44065" w14:paraId="0ABB9F4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0D7D55" w:rsidRDefault="000D7D55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0D7D55" w:rsidRDefault="000D7D55" w:rsidP="000D7D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0D7D55" w:rsidRDefault="000D7D55" w:rsidP="000D7D55">
            <w:pPr>
              <w:spacing w:line="360" w:lineRule="auto"/>
            </w:pPr>
            <w:r>
              <w:t>[pp] hinzugefügt mit schwarzer Tinte.</w:t>
            </w:r>
          </w:p>
        </w:tc>
      </w:tr>
      <w:tr w:rsidR="000D7D55" w:rsidRPr="00B44065" w14:paraId="136DB1E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0D7D55" w:rsidRDefault="000D7D55" w:rsidP="000D7D55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0D7D55" w:rsidRDefault="000D7D55" w:rsidP="000D7D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0D7D55" w:rsidRDefault="000D7D55" w:rsidP="000D7D55">
            <w:pPr>
              <w:spacing w:line="360" w:lineRule="auto"/>
            </w:pPr>
            <w:r>
              <w:t>[p], Crescendogabel hinzugefügt mit schwarzer Tinte.</w:t>
            </w:r>
          </w:p>
        </w:tc>
      </w:tr>
      <w:tr w:rsidR="000D7D55" w:rsidRPr="00B44065" w14:paraId="489D986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0D7D55" w:rsidRDefault="000D7D55" w:rsidP="000D7D55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0D7D55" w:rsidRDefault="000D7D55" w:rsidP="000D7D55">
            <w:pPr>
              <w:spacing w:line="360" w:lineRule="auto"/>
            </w:pPr>
            <w:r>
              <w:t>Triolische Achtelpause (wie Textfassung 3) auf Rasur. Ante correcturam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127EF7" w:rsidRPr="00B44065" w14:paraId="5A2CC35B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2733" w14:textId="14C2D43A" w:rsidR="00127EF7" w:rsidRDefault="00127EF7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CAA" w14:textId="67621196" w:rsidR="00127EF7" w:rsidRDefault="00127EF7" w:rsidP="00127EF7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C721" w14:textId="29CD70F0" w:rsidR="00127EF7" w:rsidRDefault="00127EF7" w:rsidP="00127EF7">
            <w:pPr>
              <w:spacing w:line="360" w:lineRule="auto"/>
            </w:pPr>
            <w:r>
              <w:t>13/16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20DE" w14:textId="3896873E" w:rsidR="00127EF7" w:rsidRDefault="00127EF7" w:rsidP="00127EF7">
            <w:pPr>
              <w:spacing w:line="360" w:lineRule="auto"/>
            </w:pPr>
            <w:r>
              <w:t xml:space="preserve">Sechzehntelnote </w:t>
            </w:r>
            <w:r>
              <w:t>cis</w:t>
            </w:r>
            <w:r>
              <w:rPr>
                <w:vertAlign w:val="superscript"/>
              </w:rPr>
              <w:t>2</w:t>
            </w:r>
            <w:r>
              <w:t>/cis</w:t>
            </w:r>
            <w:r w:rsidRPr="00127EF7">
              <w:rPr>
                <w:vertAlign w:val="superscript"/>
              </w:rPr>
              <w:t>3</w:t>
            </w:r>
            <w:r>
              <w:t xml:space="preserve"> </w:t>
            </w:r>
            <w:r>
              <w:t>überschrieben zu Sechzehntelpause mit schwarzer Tinte (siehe Textfassung 3).</w:t>
            </w:r>
          </w:p>
        </w:tc>
      </w:tr>
      <w:tr w:rsidR="000D7D55" w:rsidRPr="00B44065" w14:paraId="0E35C0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0D7D55" w:rsidRDefault="000D7D55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0D7D55" w:rsidRDefault="000D7D55" w:rsidP="000D7D55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0D7D55" w:rsidRPr="00B44065" w:rsidRDefault="000D7D55" w:rsidP="000D7D55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correcturam: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0D7D55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5E46D0F" w:rsidR="000D7D55" w:rsidRDefault="000D7D55" w:rsidP="000D7D55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77777777" w:rsidR="000D7D55" w:rsidRDefault="000D7D55" w:rsidP="000D7D5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77777777" w:rsidR="000D7D55" w:rsidRDefault="000D7D55" w:rsidP="000D7D55">
            <w:pPr>
              <w:spacing w:line="360" w:lineRule="auto"/>
            </w:pPr>
            <w:bookmarkStart w:id="0" w:name="_GoBack"/>
            <w:bookmarkEnd w:id="0"/>
          </w:p>
        </w:tc>
      </w:tr>
      <w:tr w:rsidR="000D7D55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3D129758" w:rsidR="000D7D55" w:rsidRDefault="00127EF7" w:rsidP="000D7D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77777777" w:rsidR="000D7D55" w:rsidRDefault="000D7D55" w:rsidP="000D7D5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77777777" w:rsidR="000D7D55" w:rsidRDefault="000D7D55" w:rsidP="000D7D55">
            <w:pPr>
              <w:spacing w:line="360" w:lineRule="auto"/>
            </w:pPr>
          </w:p>
        </w:tc>
      </w:tr>
    </w:tbl>
    <w:p w14:paraId="28C4CB29" w14:textId="77777777" w:rsidR="00DD705C" w:rsidRPr="00CA4939" w:rsidRDefault="00DD705C" w:rsidP="00305C86">
      <w:pPr>
        <w:spacing w:line="360" w:lineRule="auto"/>
        <w:outlineLvl w:val="0"/>
      </w:pPr>
    </w:p>
    <w:p w14:paraId="2BE2C172" w14:textId="68B0DE39" w:rsidR="00A85C48" w:rsidRDefault="00A85C48" w:rsidP="00A85C48">
      <w:pPr>
        <w:spacing w:line="360" w:lineRule="auto"/>
      </w:pPr>
    </w:p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509B8E56" w14:textId="06349D35" w:rsidR="000A0A72" w:rsidRPr="00300F78" w:rsidRDefault="000A0A72" w:rsidP="00305C86">
      <w:pPr>
        <w:spacing w:line="360" w:lineRule="auto"/>
        <w:outlineLvl w:val="0"/>
        <w:rPr>
          <w:lang w:val="de-CH"/>
        </w:rPr>
      </w:pPr>
    </w:p>
    <w:p w14:paraId="2B7F9F7F" w14:textId="579F4BC8" w:rsidR="00BC5BB8" w:rsidRPr="00716B91" w:rsidRDefault="00BC5BB8" w:rsidP="00305C86">
      <w:pPr>
        <w:spacing w:line="360" w:lineRule="auto"/>
        <w:outlineLvl w:val="0"/>
        <w:rPr>
          <w:lang w:val="de-CH"/>
        </w:rPr>
      </w:pPr>
      <w:r w:rsidRPr="00716B91">
        <w:rPr>
          <w:highlight w:val="red"/>
          <w:lang w:val="de-CH"/>
        </w:rPr>
        <w:t>##Korrekturen Kahl reckt der Baum</w:t>
      </w: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Bl.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lastRenderedPageBreak/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DC0B03">
        <w:t>Bl.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Ped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Legatobogens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Fermatenzeichen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4B0A50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mit roter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r w:rsidRPr="00B44065">
              <w:t>Klav.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Pr="00B44065">
              <w:t xml:space="preserve"> mit Bleistift, Geltungsstrichelung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Staccatopunkt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[ppp]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Ligtaurbögen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(Hs.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Decresendogabel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ais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>stift und korrigiert zu Crescendogabel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r w:rsidRPr="00B44065">
              <w:t>ais mit Tenutostrich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r w:rsidRPr="00B44065">
              <w:t>Tenutostrich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Tenutostrich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Zäsurzeichen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r w:rsidRPr="00A16FB2">
              <w:rPr>
                <w:i/>
              </w:rPr>
              <w:t>Ped.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r w:rsidRPr="00B44065">
              <w:t>Zäsurzeichen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Ped.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548F6B6" w14:textId="77777777" w:rsidR="003F632E" w:rsidRDefault="003F632E" w:rsidP="00A0370D">
      <w:r>
        <w:separator/>
      </w:r>
    </w:p>
  </w:endnote>
  <w:endnote w:type="continuationSeparator" w:id="0">
    <w:p w14:paraId="393DA916" w14:textId="77777777" w:rsidR="003F632E" w:rsidRDefault="003F632E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A20660" w:rsidRDefault="00A20660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A20660" w:rsidRDefault="00A20660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35CD4880" w:rsidR="00A20660" w:rsidRDefault="00A20660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127EF7">
      <w:rPr>
        <w:rStyle w:val="Seitenzahl"/>
        <w:noProof/>
      </w:rPr>
      <w:t>34</w:t>
    </w:r>
    <w:r>
      <w:rPr>
        <w:rStyle w:val="Seitenzahl"/>
      </w:rPr>
      <w:fldChar w:fldCharType="end"/>
    </w:r>
  </w:p>
  <w:p w14:paraId="6859953F" w14:textId="77777777" w:rsidR="00A20660" w:rsidRDefault="00A20660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B1A0153" w14:textId="77777777" w:rsidR="003F632E" w:rsidRDefault="003F632E" w:rsidP="00A0370D">
      <w:r>
        <w:separator/>
      </w:r>
    </w:p>
  </w:footnote>
  <w:footnote w:type="continuationSeparator" w:id="0">
    <w:p w14:paraId="7C0CFF34" w14:textId="77777777" w:rsidR="003F632E" w:rsidRDefault="003F632E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9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15A0D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D7D55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1FB3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27EF7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1889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632E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0454"/>
    <w:rsid w:val="00451F63"/>
    <w:rsid w:val="00453715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46BB5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B5D"/>
    <w:rsid w:val="00A16FB2"/>
    <w:rsid w:val="00A20660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09FC"/>
    <w:rsid w:val="00AF379F"/>
    <w:rsid w:val="00AF5EB4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ADE"/>
    <w:rsid w:val="00BA3095"/>
    <w:rsid w:val="00BA3151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3307"/>
    <w:rsid w:val="00BD56A8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D705C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8139</Words>
  <Characters>51280</Characters>
  <Application>Microsoft Office Word</Application>
  <DocSecurity>0</DocSecurity>
  <Lines>427</Lines>
  <Paragraphs>118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59301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56</cp:revision>
  <cp:lastPrinted>2018-11-14T11:23:00Z</cp:lastPrinted>
  <dcterms:created xsi:type="dcterms:W3CDTF">2024-04-23T13:18:00Z</dcterms:created>
  <dcterms:modified xsi:type="dcterms:W3CDTF">2024-10-02T14:37:00Z</dcterms:modified>
</cp:coreProperties>
</file>